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07" w:rsidRPr="006A3607" w:rsidRDefault="006A3607" w:rsidP="00516288">
      <w:pPr>
        <w:shd w:val="clear" w:color="auto" w:fill="FFFFFF" w:themeFill="background1"/>
        <w:spacing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b/>
          <w:bCs/>
          <w:color w:val="323630"/>
          <w:sz w:val="24"/>
          <w:szCs w:val="24"/>
        </w:rPr>
        <w:t>ПАМЯТКА ВЕЛОСИПЕДИСТУ</w:t>
      </w:r>
    </w:p>
    <w:p w:rsidR="006A3607" w:rsidRPr="006A3607" w:rsidRDefault="006A3607" w:rsidP="0051628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уберечься от опасности? Ежедневно мы являемся участниками дорожного движения, выступая в качестве пешехода, пассажира или водителя, даже когда катаемся на велосипеде.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Простые правила для того, чтобы избежать опасности:</w:t>
      </w:r>
    </w:p>
    <w:p w:rsidR="006A3607" w:rsidRPr="006A3607" w:rsidRDefault="006A3607" w:rsidP="006A3607">
      <w:pPr>
        <w:numPr>
          <w:ilvl w:val="0"/>
          <w:numId w:val="1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главный навык для езды на велосипеде – это научиться держать равновесие;</w:t>
      </w:r>
    </w:p>
    <w:p w:rsidR="006A3607" w:rsidRPr="006A3607" w:rsidRDefault="006A3607" w:rsidP="006A3607">
      <w:pPr>
        <w:numPr>
          <w:ilvl w:val="0"/>
          <w:numId w:val="1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сев за руль велосипеда ты считаешься водителем и должен соблюдать все правила дорожного движения;</w:t>
      </w:r>
    </w:p>
    <w:p w:rsidR="006A3607" w:rsidRPr="006A3607" w:rsidRDefault="006A3607" w:rsidP="006A3607">
      <w:pPr>
        <w:numPr>
          <w:ilvl w:val="0"/>
          <w:numId w:val="1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дети до 14 лет не могут ездить на велосипеде по дороге и даже по обочинам дорог, а также по  тротуарам;</w:t>
      </w:r>
    </w:p>
    <w:p w:rsidR="006A3607" w:rsidRPr="006A3607" w:rsidRDefault="006A3607" w:rsidP="006A3607">
      <w:pPr>
        <w:numPr>
          <w:ilvl w:val="0"/>
          <w:numId w:val="1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кататься на велосипеде можно только в безопасных местах, вдали от дорожного движения, в парках на специальных велосипедных дорожках, во дворах;</w:t>
      </w:r>
    </w:p>
    <w:p w:rsidR="006A3607" w:rsidRPr="006A3607" w:rsidRDefault="006A3607" w:rsidP="006A3607">
      <w:pPr>
        <w:numPr>
          <w:ilvl w:val="0"/>
          <w:numId w:val="1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катаясь на велосипеде, надевайте шлем, чтобы защитить голову в случае падения.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Прежде чем выехать из дома, велосипедист обязан:</w:t>
      </w:r>
    </w:p>
    <w:p w:rsidR="006A3607" w:rsidRPr="006A3607" w:rsidRDefault="006A3607" w:rsidP="006A3607">
      <w:pPr>
        <w:numPr>
          <w:ilvl w:val="0"/>
          <w:numId w:val="2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проверить техническое состояние велосипеда;</w:t>
      </w:r>
    </w:p>
    <w:p w:rsidR="006A3607" w:rsidRPr="006A3607" w:rsidRDefault="006A3607" w:rsidP="006A3607">
      <w:pPr>
        <w:numPr>
          <w:ilvl w:val="0"/>
          <w:numId w:val="2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проверить руль – легко ли он вращается;</w:t>
      </w:r>
    </w:p>
    <w:p w:rsidR="006A3607" w:rsidRPr="006A3607" w:rsidRDefault="006A3607" w:rsidP="006A3607">
      <w:pPr>
        <w:numPr>
          <w:ilvl w:val="0"/>
          <w:numId w:val="2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проверить шины – хорошо ли они накачены;</w:t>
      </w:r>
    </w:p>
    <w:p w:rsidR="006A3607" w:rsidRPr="006A3607" w:rsidRDefault="006A3607" w:rsidP="006A3607">
      <w:pPr>
        <w:numPr>
          <w:ilvl w:val="0"/>
          <w:numId w:val="2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проверить, в порядке ли ручной и ножной тормоза – смогут ли они остановить велосипед перед неожиданным препятствием;</w:t>
      </w:r>
    </w:p>
    <w:p w:rsidR="006A3607" w:rsidRPr="006A3607" w:rsidRDefault="006A3607" w:rsidP="006A3607">
      <w:pPr>
        <w:numPr>
          <w:ilvl w:val="0"/>
          <w:numId w:val="2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проверить, работает ли звуковой сигнал велосипеда, чтобы ты мог вовремя предупредить людей о своем приближении и не сбить их.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Изучайте и строго выполняйте Правила дорожного движения!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Велосипедист, помни! От твоей дисциплины  зависит  твоя безопасность и безопасность окружающих тебя людей.  Желаем тебе счастливого пути!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ОСНОВНЫЕ ОПАСНОСТИ, ПОДСТЕРЕГАЮЩИЕ ВЕЛОСИПЕДИСТОВ: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Опасная привычка. 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«Любимая» опасная привыч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велосипедистов - начинать движение, не осмотревшись по сторонам налево, направо, не оглянувшись назад. Именно это - поворот влево, не глядя - причина подавляющего боль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шинства наездов на велосипедистов!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«Пустынная улица». 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На таких улицах велосипедисты обычно ката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по проезжей части или, находясь недалеко от дороги, например, катаясь наперегонки, часто, не приостановившись и не оглядевшись, выезжа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с ходу на проезжую часть или пересекают ее.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Нерегу</w:t>
      </w:r>
      <w:r w:rsidRPr="0051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лируемый перекресток. 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движении по улицам с неинтенсивным движением («пустынным») велосипедисты часто пытаются проехать через нерегулируемый пере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кресток, не снижая скорости, особенно под ук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лон. При этом из-за домов, деревьев и других помех обзору они могут не заметить на пересе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каемой дороге приближающийся к 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перекрестку транспорт. Общее правило безопасного вожде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для велосипедистов (как и для водителей) такое: при приближении к перекрестку или пе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шеходному переходу скорость необходимо сни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всегда, и тем больше, чем обзор хуже.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Во дворе дома. </w:t>
      </w:r>
      <w:proofErr w:type="gramStart"/>
      <w:r w:rsidRPr="0051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Конечно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, двор дома - это место, где «хозя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евами» являются пешеходы и велосипедисты, а водитель машины, оказавшийся во дворе, находится «на чужой территории».</w:t>
      </w:r>
      <w:proofErr w:type="gramEnd"/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Однако в тес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дворах, где приходится проезжать на ве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лосипеде близко к движущейся машине, лучше этого не делать: водитель может не заме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тить велосипедиста и совершить наезд. Лучше сойти с велосипеда и вести его за руль, пока автомобиль близко.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Велосипедиста не замечают. 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водителей на проезжей части всегда настроено на размеры автомобиля, и они легко могут упустить в своем наблюдении за дорож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обстановкой такой «малогабаритный объ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ект», как велосипед.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велосипедисту стоит ездить, помня в любой ситуации о том, что он может быть не за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мечен водителем. И вести себя очень осторожно!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часто водители не замечают велоси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педиста в сумерки, в темное время суток, на пло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 освещенных улицах и при неудовлетворитель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светоотражающей экипировке велосипедиста.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водитель не замечает велосипе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диста, когда тот находится близко позади - слева или справа, или прямо позади автомобиля, в «мертвой», не просматриваемой водителем зоне.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«Смотри и будь видимым» 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общее правило обязательно и для вело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сипедиста.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ЭТО ДОЛЖЕН ЗНАТЬ КАЖДЫЙ ВЕЛОСИПЕДИСТ (СКУТЕРИСТ):</w:t>
      </w:r>
    </w:p>
    <w:p w:rsidR="006A3607" w:rsidRPr="006A3607" w:rsidRDefault="006A3607" w:rsidP="006A3607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Управлять велосипедом по дорогам разрешается с 14 лет, мопедом (скутером) – с 16 лет.</w:t>
      </w:r>
    </w:p>
    <w:p w:rsidR="006A3607" w:rsidRPr="006A3607" w:rsidRDefault="006A3607" w:rsidP="006A3607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Велосипеды, мопеды (скутеры) должны двигаться только по крайней правой полосе в один ряд, причем максимально правее.</w:t>
      </w:r>
    </w:p>
    <w:p w:rsidR="006A3607" w:rsidRPr="006A3607" w:rsidRDefault="006A3607" w:rsidP="006A3607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Движение по обочине допускается в том случае, если это не создает помех пешеходам.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Водителям велосипеда и мопеда (скутера) категорически запрещается:</w:t>
      </w:r>
    </w:p>
    <w:p w:rsidR="006A3607" w:rsidRPr="006A3607" w:rsidRDefault="006A3607" w:rsidP="006A3607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Ездить, не держась за руль хотя бы одной рукой.</w:t>
      </w:r>
    </w:p>
    <w:p w:rsidR="006A3607" w:rsidRPr="006A3607" w:rsidRDefault="006A3607" w:rsidP="006A3607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Перевозить пассажиров на дополнительном сиденье, оборудованном надежными подножками (данное правило не распространяется на детей в возрасте до 7-ми лет).</w:t>
      </w:r>
    </w:p>
    <w:p w:rsidR="006A3607" w:rsidRPr="006A3607" w:rsidRDefault="006A3607" w:rsidP="006A3607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Перевозить груз, который выступает более чем на 0,5 метров по длине или  ширине за габариты, а также груз, который мешает управлению.</w:t>
      </w:r>
    </w:p>
    <w:p w:rsidR="006A3607" w:rsidRPr="006A3607" w:rsidRDefault="006A3607" w:rsidP="006A3607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Осуществлять движение по дороге при наличии рядом велосипедной дорожки.</w:t>
      </w:r>
    </w:p>
    <w:p w:rsidR="006A3607" w:rsidRPr="006A3607" w:rsidRDefault="006A3607" w:rsidP="006A3607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Поворачивать налево или разворачиваться на дорогах, имеющих более одной полосы для движения в данном направлении.</w:t>
      </w:r>
    </w:p>
    <w:p w:rsidR="006A3607" w:rsidRPr="006A3607" w:rsidRDefault="006A3607" w:rsidP="006A3607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lastRenderedPageBreak/>
        <w:t>Двигаться по дороге без застегнутого мотошлема (для водителей мопедов).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Прежде чем выехать из дома обязательно необходимо:</w:t>
      </w:r>
    </w:p>
    <w:p w:rsidR="006A3607" w:rsidRPr="006A3607" w:rsidRDefault="006A3607" w:rsidP="006A3607">
      <w:pPr>
        <w:numPr>
          <w:ilvl w:val="0"/>
          <w:numId w:val="5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проверить техническое состояние велосипеда, мопеда;</w:t>
      </w:r>
    </w:p>
    <w:p w:rsidR="006A3607" w:rsidRPr="006A3607" w:rsidRDefault="006A3607" w:rsidP="006A3607">
      <w:pPr>
        <w:numPr>
          <w:ilvl w:val="0"/>
          <w:numId w:val="5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проверить руль - легко ли он вращается;</w:t>
      </w:r>
    </w:p>
    <w:p w:rsidR="006A3607" w:rsidRPr="006A3607" w:rsidRDefault="006A3607" w:rsidP="006A3607">
      <w:pPr>
        <w:numPr>
          <w:ilvl w:val="0"/>
          <w:numId w:val="5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проверить шины - хорошо ли они накачаны;</w:t>
      </w:r>
    </w:p>
    <w:p w:rsidR="006A3607" w:rsidRPr="006A3607" w:rsidRDefault="006A3607" w:rsidP="006A3607">
      <w:pPr>
        <w:numPr>
          <w:ilvl w:val="0"/>
          <w:numId w:val="5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в порядке ли ручной и ножной тормоза - смогут ли они остановить велосипед, мопед перед неожиданным препятствием;</w:t>
      </w:r>
    </w:p>
    <w:p w:rsidR="006A3607" w:rsidRPr="006A3607" w:rsidRDefault="006A3607" w:rsidP="006A3607">
      <w:pPr>
        <w:numPr>
          <w:ilvl w:val="0"/>
          <w:numId w:val="5"/>
        </w:numPr>
        <w:shd w:val="clear" w:color="auto" w:fill="FFFFFF" w:themeFill="background1"/>
        <w:spacing w:before="48" w:after="48" w:line="288" w:lineRule="atLeast"/>
        <w:ind w:left="565"/>
        <w:jc w:val="both"/>
        <w:rPr>
          <w:rFonts w:ascii="Times New Roman" w:eastAsia="Times New Roman" w:hAnsi="Times New Roman" w:cs="Times New Roman"/>
          <w:color w:val="32363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323630"/>
          <w:sz w:val="24"/>
          <w:szCs w:val="24"/>
        </w:rPr>
        <w:t>работает ли звуковой сигнал велосипеда, мопеда, чтобы вовремя предупредить людей о своем приближении и не сбить их.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НАПОМИНАЕМ</w:t>
      </w: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в соответствии со ст. 12.29 ч.2 </w:t>
      </w:r>
      <w:proofErr w:type="spellStart"/>
      <w:proofErr w:type="gramStart"/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proofErr w:type="gramEnd"/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оАП</w:t>
      </w:r>
      <w:proofErr w:type="spellEnd"/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за нарушение ПДД лицом, достигшим 16-летнего возраста, управляющим мопедом, велосипедом, непосредственно участвующим в дорожном движении, предусмотрено административное наказание в виде предупреждения или штрафа в размере 200 рублей.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УВАЖАЕМЫЕ РОДИТЕЛИ!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купить своему ребенку скутер, воспитайте в нем дисциплинированного участника дорожного движения.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скутером, мопедом разрешено только с 16 лет. При этом надо помнить, что на мопедах и скутерах запрещено перевозить пассажиров и совершать левый поворот или разворот на дорогах, имеющих более одной полосы в данном направлении. Также на мопедах и скутерах передвигаться по дорогам можно только по крайней правой полосе в один ряд, держась при этом как можно ближе к правому краю. Все эти правила относятся и к велосипедистам, только ездить по дорогам на велосипеде разрешается с 14 лет.</w:t>
      </w:r>
    </w:p>
    <w:p w:rsidR="006A3607" w:rsidRPr="006A3607" w:rsidRDefault="006A3607" w:rsidP="006A36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Несмотря на то, что законодательством Российской Федерации разрешено движение по дорогам на велосипедах с 14 лет и на скутерах (мопедах) с 16 лет, подумайте о том, а готов ли Ваш ребенок в силу его возрастных и </w:t>
      </w:r>
      <w:proofErr w:type="spellStart"/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психо-физических</w:t>
      </w:r>
      <w:proofErr w:type="spellEnd"/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особенностей ориентироваться на дорогах нашего города с его интенсивным движением, анализировать дорожную обстановку, быстро и грамотно принимать решения при возникновении аварийных ситуаций, строго</w:t>
      </w:r>
      <w:proofErr w:type="gramEnd"/>
      <w:r w:rsidRPr="006A3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следовать правилам дорожного движения? На любое изменение дорожной обстановки при отсутствии опыта и навыков вождения ребенок может растеряться. Задумайтесь об этом, перед тем как приобрести ребенку скутер. В случае малейших сомнений и во избежание трагедии отложите покупку этой «игрушки» на более поздний срок.</w:t>
      </w:r>
    </w:p>
    <w:p w:rsidR="00A646DB" w:rsidRPr="00516288" w:rsidRDefault="00A646DB" w:rsidP="006A3607">
      <w:pPr>
        <w:shd w:val="clear" w:color="auto" w:fill="FFFFFF" w:themeFill="background1"/>
        <w:spacing w:after="85" w:line="363" w:lineRule="atLeast"/>
        <w:rPr>
          <w:rFonts w:ascii="Times New Roman" w:hAnsi="Times New Roman" w:cs="Times New Roman"/>
          <w:sz w:val="24"/>
          <w:szCs w:val="24"/>
        </w:rPr>
      </w:pPr>
    </w:p>
    <w:sectPr w:rsidR="00A646DB" w:rsidRPr="0051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34CC"/>
    <w:multiLevelType w:val="multilevel"/>
    <w:tmpl w:val="8AA8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A2200"/>
    <w:multiLevelType w:val="multilevel"/>
    <w:tmpl w:val="33DE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B4FE2"/>
    <w:multiLevelType w:val="multilevel"/>
    <w:tmpl w:val="9EF8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E3C82"/>
    <w:multiLevelType w:val="multilevel"/>
    <w:tmpl w:val="FB52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222F8"/>
    <w:multiLevelType w:val="multilevel"/>
    <w:tmpl w:val="9004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3111FD"/>
    <w:multiLevelType w:val="multilevel"/>
    <w:tmpl w:val="2A36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A3607"/>
    <w:rsid w:val="00516288"/>
    <w:rsid w:val="006A3607"/>
    <w:rsid w:val="00A6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A3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6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A36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A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3607"/>
    <w:rPr>
      <w:b/>
      <w:bCs/>
    </w:rPr>
  </w:style>
  <w:style w:type="character" w:customStyle="1" w:styleId="apple-converted-space">
    <w:name w:val="apple-converted-space"/>
    <w:basedOn w:val="a0"/>
    <w:rsid w:val="006A3607"/>
  </w:style>
  <w:style w:type="character" w:styleId="a5">
    <w:name w:val="Hyperlink"/>
    <w:basedOn w:val="a0"/>
    <w:uiPriority w:val="99"/>
    <w:semiHidden/>
    <w:unhideWhenUsed/>
    <w:rsid w:val="006A3607"/>
    <w:rPr>
      <w:color w:val="0000FF"/>
      <w:u w:val="single"/>
    </w:rPr>
  </w:style>
  <w:style w:type="character" w:styleId="a6">
    <w:name w:val="Emphasis"/>
    <w:basedOn w:val="a0"/>
    <w:uiPriority w:val="20"/>
    <w:qFormat/>
    <w:rsid w:val="006A3607"/>
    <w:rPr>
      <w:i/>
      <w:iCs/>
    </w:rPr>
  </w:style>
  <w:style w:type="character" w:customStyle="1" w:styleId="mainlevel">
    <w:name w:val="mainlevel"/>
    <w:basedOn w:val="a0"/>
    <w:rsid w:val="006A3607"/>
  </w:style>
  <w:style w:type="paragraph" w:styleId="a7">
    <w:name w:val="Balloon Text"/>
    <w:basedOn w:val="a"/>
    <w:link w:val="a8"/>
    <w:uiPriority w:val="99"/>
    <w:semiHidden/>
    <w:unhideWhenUsed/>
    <w:rsid w:val="006A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192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198">
                  <w:marLeft w:val="85"/>
                  <w:marRight w:val="85"/>
                  <w:marTop w:val="85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7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117977">
                  <w:marLeft w:val="85"/>
                  <w:marRight w:val="85"/>
                  <w:marTop w:val="85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21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4369">
                  <w:marLeft w:val="85"/>
                  <w:marRight w:val="85"/>
                  <w:marTop w:val="85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2509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2906">
                              <w:marLeft w:val="6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23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197293">
                  <w:marLeft w:val="85"/>
                  <w:marRight w:val="85"/>
                  <w:marTop w:val="85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13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899091">
                  <w:marLeft w:val="85"/>
                  <w:marRight w:val="85"/>
                  <w:marTop w:val="85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66986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0193">
                              <w:marLeft w:val="6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95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3883467">
                  <w:marLeft w:val="85"/>
                  <w:marRight w:val="85"/>
                  <w:marTop w:val="85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0904389">
                  <w:marLeft w:val="85"/>
                  <w:marRight w:val="85"/>
                  <w:marTop w:val="85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5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414045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6EAE-3898-44D4-975F-59D1C881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2016-06-20T09:22:00Z</dcterms:created>
  <dcterms:modified xsi:type="dcterms:W3CDTF">2016-06-20T09:28:00Z</dcterms:modified>
</cp:coreProperties>
</file>