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163D9" w14:textId="77777777" w:rsidR="00A84817" w:rsidRDefault="00A84817" w:rsidP="0058178C">
      <w:pPr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E8391A3" w14:textId="67C03A53" w:rsidR="00A84817" w:rsidRPr="003C28DA" w:rsidRDefault="00A84817" w:rsidP="00A84817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F670B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№ </w:t>
      </w:r>
      <w:r w:rsidR="00D950E0">
        <w:rPr>
          <w:rFonts w:ascii="Times New Roman" w:hAnsi="Times New Roman" w:cs="Times New Roman"/>
          <w:color w:val="000000"/>
          <w:sz w:val="20"/>
          <w:szCs w:val="20"/>
          <w:lang w:val="ru-RU"/>
        </w:rPr>
        <w:t>2</w:t>
      </w:r>
    </w:p>
    <w:p w14:paraId="580B2A70" w14:textId="77777777" w:rsidR="00A84817" w:rsidRDefault="00A84817" w:rsidP="00A84817">
      <w:pPr>
        <w:pStyle w:val="a6"/>
        <w:spacing w:before="0" w:beforeAutospacing="0" w:after="0" w:afterAutospacing="0"/>
        <w:ind w:firstLine="709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Бесплатный вебинар </w:t>
      </w:r>
    </w:p>
    <w:p w14:paraId="48771B64" w14:textId="1C5294ED" w:rsidR="00A84817" w:rsidRDefault="00A84817" w:rsidP="00A84817">
      <w:pPr>
        <w:pStyle w:val="a6"/>
        <w:spacing w:before="0" w:beforeAutospacing="0" w:after="0" w:afterAutospacing="0"/>
        <w:ind w:firstLine="709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«Что сдавать на ГИА в 2025 г.»</w:t>
      </w:r>
    </w:p>
    <w:p w14:paraId="1C62AADD" w14:textId="77777777" w:rsidR="00A84817" w:rsidRDefault="00A84817" w:rsidP="00A84817">
      <w:pPr>
        <w:pStyle w:val="a6"/>
        <w:spacing w:before="0" w:beforeAutospacing="0" w:after="0" w:afterAutospacing="0"/>
        <w:ind w:firstLine="709"/>
        <w:jc w:val="right"/>
        <w:rPr>
          <w:b/>
          <w:bCs/>
          <w:color w:val="000000"/>
          <w:sz w:val="20"/>
          <w:szCs w:val="20"/>
        </w:rPr>
      </w:pPr>
    </w:p>
    <w:p w14:paraId="6AE246E6" w14:textId="05C6D62D" w:rsidR="001F2EB1" w:rsidRPr="00CC4F8B" w:rsidRDefault="00A84817" w:rsidP="001F2EB1">
      <w:pPr>
        <w:pStyle w:val="a6"/>
        <w:spacing w:before="0" w:beforeAutospacing="0" w:after="0" w:afterAutospacing="0" w:line="360" w:lineRule="auto"/>
        <w:ind w:left="-426" w:firstLine="568"/>
        <w:jc w:val="both"/>
        <w:rPr>
          <w:color w:val="000000"/>
          <w:sz w:val="22"/>
          <w:szCs w:val="22"/>
        </w:rPr>
      </w:pPr>
      <w:r w:rsidRPr="00CC4F8B">
        <w:rPr>
          <w:color w:val="000000"/>
          <w:sz w:val="22"/>
          <w:szCs w:val="22"/>
        </w:rPr>
        <w:t>Образовательная платформа «</w:t>
      </w:r>
      <w:r w:rsidRPr="00CC4F8B">
        <w:rPr>
          <w:b/>
          <w:bCs/>
          <w:color w:val="000000"/>
          <w:sz w:val="22"/>
          <w:szCs w:val="22"/>
        </w:rPr>
        <w:t>Парта</w:t>
      </w:r>
      <w:r w:rsidRPr="00CC4F8B">
        <w:rPr>
          <w:color w:val="000000"/>
          <w:sz w:val="22"/>
          <w:szCs w:val="22"/>
        </w:rPr>
        <w:t xml:space="preserve">» – участник Сколково, резидент «ГАУ ИТ-парк», в рамках реализации Федеральных проектов «Цифровая образовательная среда» и «Современная школа» приглашает обучающихся 8, 10 классов и их родителей к участию в вебинаре «Что сдавать на ГИА в 2025 г.». </w:t>
      </w:r>
    </w:p>
    <w:p w14:paraId="592C23B7" w14:textId="4BBAF99D" w:rsidR="00A84817" w:rsidRPr="001F2EB1" w:rsidRDefault="00A84817" w:rsidP="001F2EB1">
      <w:pPr>
        <w:pStyle w:val="a6"/>
        <w:spacing w:before="0" w:beforeAutospacing="0" w:after="0" w:afterAutospacing="0" w:line="360" w:lineRule="auto"/>
        <w:ind w:left="-426" w:firstLine="568"/>
        <w:jc w:val="both"/>
        <w:rPr>
          <w:b/>
          <w:bCs/>
          <w:color w:val="000000"/>
          <w:sz w:val="22"/>
          <w:szCs w:val="22"/>
        </w:rPr>
      </w:pPr>
      <w:r w:rsidRPr="00CC4F8B">
        <w:rPr>
          <w:b/>
          <w:bCs/>
          <w:color w:val="000000"/>
          <w:sz w:val="22"/>
          <w:szCs w:val="22"/>
        </w:rPr>
        <w:t xml:space="preserve">Программа вебинара: </w:t>
      </w:r>
    </w:p>
    <w:p w14:paraId="18EF421F" w14:textId="336FEAFD" w:rsidR="00A84817" w:rsidRDefault="00A84817" w:rsidP="00CC4F8B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0" w:firstLine="426"/>
        <w:jc w:val="both"/>
        <w:rPr>
          <w:color w:val="000000"/>
          <w:sz w:val="22"/>
          <w:szCs w:val="22"/>
        </w:rPr>
      </w:pPr>
      <w:r w:rsidRPr="00CC4F8B">
        <w:rPr>
          <w:color w:val="000000"/>
          <w:sz w:val="22"/>
          <w:szCs w:val="22"/>
        </w:rPr>
        <w:t xml:space="preserve">Выбор предметов для сдачи на ГИА исходя из склонностей ребенка, выбранной образовательной траектории и «простоты» сдачи. </w:t>
      </w:r>
      <w:bookmarkStart w:id="0" w:name="_GoBack"/>
      <w:bookmarkEnd w:id="0"/>
    </w:p>
    <w:p w14:paraId="6796C752" w14:textId="28A0B56A" w:rsidR="001F2EB1" w:rsidRPr="001F2EB1" w:rsidRDefault="001F2EB1" w:rsidP="001F2EB1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0" w:firstLine="426"/>
        <w:jc w:val="both"/>
        <w:rPr>
          <w:color w:val="000000"/>
          <w:sz w:val="22"/>
          <w:szCs w:val="22"/>
        </w:rPr>
      </w:pPr>
      <w:r w:rsidRPr="00CC4F8B">
        <w:rPr>
          <w:color w:val="000000"/>
          <w:sz w:val="22"/>
          <w:szCs w:val="22"/>
        </w:rPr>
        <w:t>Как родители могут помочь ребенку правильно выбрать экзамен;</w:t>
      </w:r>
    </w:p>
    <w:p w14:paraId="641517D4" w14:textId="6677BF68" w:rsidR="001F2EB1" w:rsidRPr="001F2EB1" w:rsidRDefault="00A84817" w:rsidP="001F2EB1">
      <w:pPr>
        <w:pStyle w:val="a6"/>
        <w:numPr>
          <w:ilvl w:val="0"/>
          <w:numId w:val="3"/>
        </w:numPr>
        <w:spacing w:before="0" w:beforeAutospacing="0" w:after="0" w:afterAutospacing="0" w:line="360" w:lineRule="auto"/>
        <w:ind w:left="0" w:firstLine="426"/>
        <w:jc w:val="both"/>
        <w:rPr>
          <w:color w:val="000000"/>
          <w:sz w:val="22"/>
          <w:szCs w:val="22"/>
        </w:rPr>
      </w:pPr>
      <w:r w:rsidRPr="00CC4F8B">
        <w:rPr>
          <w:color w:val="000000"/>
          <w:sz w:val="22"/>
          <w:szCs w:val="22"/>
        </w:rPr>
        <w:t xml:space="preserve">Почему приоритет должен отдаваться продолжению обучения в школе, а не переходу в колледжи/иные коммерческие образовательные организации.  </w:t>
      </w:r>
    </w:p>
    <w:p w14:paraId="79AB4495" w14:textId="5C2C8952" w:rsidR="00CC4F8B" w:rsidRPr="001F2EB1" w:rsidRDefault="00CC4F8B" w:rsidP="00CC4F8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C4F8B">
        <w:rPr>
          <w:rFonts w:ascii="Times New Roman" w:eastAsia="Times New Roman" w:hAnsi="Times New Roman" w:cs="Times New Roman"/>
          <w:color w:val="000000"/>
          <w:lang w:val="ru-RU"/>
        </w:rPr>
        <w:t>Построение доверительного диалога между детьми и родителями является важной предпосылкой к успешной подготовке и последующей сдаче экзаменов. Именно родители могут помочь в осознанном выборе, исходя не только из наиболее «престижных» карьерных перспектив, но и осознавая потребности и склонности обучающегося</w:t>
      </w:r>
      <w:r w:rsidR="001F2EB1" w:rsidRPr="001F2EB1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14:paraId="18EDEE95" w14:textId="77777777" w:rsidR="001F2EB1" w:rsidRDefault="00CC4F8B" w:rsidP="001F2EB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CC4F8B">
        <w:rPr>
          <w:rFonts w:ascii="Times New Roman" w:eastAsia="Times New Roman" w:hAnsi="Times New Roman" w:cs="Times New Roman"/>
          <w:color w:val="000000"/>
          <w:lang w:val="ru-RU"/>
        </w:rPr>
        <w:t>Задача мероприятия: помочь выстроить такой доверительный диалог, который поможет в правильном выборе.</w:t>
      </w:r>
    </w:p>
    <w:p w14:paraId="14413AF9" w14:textId="29F620B8" w:rsidR="001F2EB1" w:rsidRDefault="001F2EB1" w:rsidP="001F2EB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Дата мероприятия: 1</w:t>
      </w:r>
      <w:r w:rsidR="00F7199B">
        <w:rPr>
          <w:rFonts w:ascii="Times New Roman" w:eastAsia="Times New Roman" w:hAnsi="Times New Roman" w:cs="Times New Roman"/>
          <w:color w:val="000000"/>
          <w:lang w:val="ru-RU"/>
        </w:rPr>
        <w:t>4</w:t>
      </w:r>
      <w:r>
        <w:rPr>
          <w:rFonts w:ascii="Times New Roman" w:eastAsia="Times New Roman" w:hAnsi="Times New Roman" w:cs="Times New Roman"/>
          <w:color w:val="000000"/>
          <w:lang w:val="ru-RU"/>
        </w:rPr>
        <w:t xml:space="preserve"> мая (</w:t>
      </w:r>
      <w:r w:rsidR="00F7199B">
        <w:rPr>
          <w:rFonts w:ascii="Times New Roman" w:eastAsia="Times New Roman" w:hAnsi="Times New Roman" w:cs="Times New Roman"/>
          <w:color w:val="000000"/>
          <w:lang w:val="ru-RU"/>
        </w:rPr>
        <w:t>вторник</w:t>
      </w:r>
      <w:r>
        <w:rPr>
          <w:rFonts w:ascii="Times New Roman" w:eastAsia="Times New Roman" w:hAnsi="Times New Roman" w:cs="Times New Roman"/>
          <w:color w:val="000000"/>
          <w:lang w:val="ru-RU"/>
        </w:rPr>
        <w:t>), 18:00 по Москве.</w:t>
      </w:r>
      <w:r w:rsidR="00CC4F8B" w:rsidRPr="00CC4F8B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</w:p>
    <w:p w14:paraId="0101EA05" w14:textId="77777777" w:rsidR="005778F7" w:rsidRDefault="001F2EB1" w:rsidP="005778F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 xml:space="preserve">Прямая ссылка для участия: </w:t>
      </w:r>
      <w:hyperlink r:id="rId7" w:history="1">
        <w:r w:rsidR="005778F7" w:rsidRPr="00512420">
          <w:rPr>
            <w:rStyle w:val="a5"/>
            <w:rFonts w:ascii="Times New Roman" w:eastAsia="Times New Roman" w:hAnsi="Times New Roman" w:cs="Times New Roman"/>
            <w:lang w:val="ru-RU"/>
          </w:rPr>
          <w:t>https://clck.ru/3AQVmN</w:t>
        </w:r>
      </w:hyperlink>
    </w:p>
    <w:p w14:paraId="36B65A23" w14:textId="26EF3B73" w:rsidR="001F2EB1" w:rsidRDefault="001F2EB1" w:rsidP="005778F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>Для регистрации необходимо пройти</w:t>
      </w:r>
      <w:r w:rsidR="005778F7">
        <w:rPr>
          <w:rFonts w:ascii="Times New Roman" w:eastAsia="Times New Roman" w:hAnsi="Times New Roman" w:cs="Times New Roman"/>
          <w:color w:val="000000"/>
          <w:lang w:val="ru-RU"/>
        </w:rPr>
        <w:t xml:space="preserve"> регистрацию</w:t>
      </w:r>
      <w:r>
        <w:rPr>
          <w:rFonts w:ascii="Times New Roman" w:eastAsia="Times New Roman" w:hAnsi="Times New Roman" w:cs="Times New Roman"/>
          <w:color w:val="000000"/>
          <w:lang w:val="ru-RU"/>
        </w:rPr>
        <w:t xml:space="preserve"> по ссылке</w:t>
      </w:r>
      <w:r w:rsidR="005778F7">
        <w:rPr>
          <w:rFonts w:ascii="Times New Roman" w:eastAsia="Times New Roman" w:hAnsi="Times New Roman" w:cs="Times New Roman"/>
          <w:color w:val="000000"/>
          <w:lang w:val="ru-RU"/>
        </w:rPr>
        <w:t>. Ближе к дате мероприятия мы направим напоминания.</w:t>
      </w:r>
    </w:p>
    <w:p w14:paraId="42C867C5" w14:textId="0E294DE8" w:rsidR="005778F7" w:rsidRDefault="005778F7" w:rsidP="005778F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</w:p>
    <w:p w14:paraId="7F2A1305" w14:textId="77777777" w:rsidR="005778F7" w:rsidRPr="00D950E0" w:rsidRDefault="005778F7" w:rsidP="005778F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</w:p>
    <w:sectPr w:rsidR="005778F7" w:rsidRPr="00D950E0" w:rsidSect="009105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75A6F" w14:textId="77777777" w:rsidR="00145CB8" w:rsidRDefault="00145CB8" w:rsidP="0073194E">
      <w:pPr>
        <w:spacing w:line="240" w:lineRule="auto"/>
      </w:pPr>
      <w:r>
        <w:separator/>
      </w:r>
    </w:p>
  </w:endnote>
  <w:endnote w:type="continuationSeparator" w:id="0">
    <w:p w14:paraId="2BF25ABF" w14:textId="77777777" w:rsidR="00145CB8" w:rsidRDefault="00145CB8" w:rsidP="007319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C23F9" w14:textId="77777777" w:rsidR="00145CB8" w:rsidRDefault="00145CB8" w:rsidP="0073194E">
      <w:pPr>
        <w:spacing w:line="240" w:lineRule="auto"/>
      </w:pPr>
      <w:r>
        <w:separator/>
      </w:r>
    </w:p>
  </w:footnote>
  <w:footnote w:type="continuationSeparator" w:id="0">
    <w:p w14:paraId="3677F88C" w14:textId="77777777" w:rsidR="00145CB8" w:rsidRDefault="00145CB8" w:rsidP="007319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4141C6A"/>
    <w:multiLevelType w:val="hybridMultilevel"/>
    <w:tmpl w:val="81EE1E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DA101C2"/>
    <w:multiLevelType w:val="hybridMultilevel"/>
    <w:tmpl w:val="44AE4EB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1">
    <w:nsid w:val="4BD86C02"/>
    <w:multiLevelType w:val="hybridMultilevel"/>
    <w:tmpl w:val="A1C44A48"/>
    <w:lvl w:ilvl="0" w:tplc="44028F9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linkToQuery/>
    <w:dataType w:val="native"/>
    <w:connectString w:val="Provider=Microsoft.ACE.OLEDB.12.0;User ID=Admin;Data Source=C:\Users\Пользователь\Desktop\Парта\ГОСЫ\base 0 - 1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Лист1$`"/>
    <w:odso>
      <w:table w:val=""/>
      <w:colDelim w:val="9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email"/>
        <w:mappedName w:val="Адрес эл. почты"/>
        <w:column w:val="4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</w:odso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49"/>
    <w:rsid w:val="000512D9"/>
    <w:rsid w:val="00091050"/>
    <w:rsid w:val="000B689E"/>
    <w:rsid w:val="000C0ED6"/>
    <w:rsid w:val="000E0D6B"/>
    <w:rsid w:val="00145CB8"/>
    <w:rsid w:val="001866BB"/>
    <w:rsid w:val="001C2160"/>
    <w:rsid w:val="001F2EB1"/>
    <w:rsid w:val="00201F22"/>
    <w:rsid w:val="00236B6B"/>
    <w:rsid w:val="0029503E"/>
    <w:rsid w:val="002D0C52"/>
    <w:rsid w:val="003B7AAD"/>
    <w:rsid w:val="003C0749"/>
    <w:rsid w:val="00404BA6"/>
    <w:rsid w:val="00455F39"/>
    <w:rsid w:val="004C6F91"/>
    <w:rsid w:val="004E516B"/>
    <w:rsid w:val="005162CD"/>
    <w:rsid w:val="00523540"/>
    <w:rsid w:val="005778F7"/>
    <w:rsid w:val="0058178C"/>
    <w:rsid w:val="005A7F1B"/>
    <w:rsid w:val="00642784"/>
    <w:rsid w:val="00645623"/>
    <w:rsid w:val="00672B90"/>
    <w:rsid w:val="0073194E"/>
    <w:rsid w:val="007E460E"/>
    <w:rsid w:val="007E707F"/>
    <w:rsid w:val="007F5634"/>
    <w:rsid w:val="008B7F10"/>
    <w:rsid w:val="00910557"/>
    <w:rsid w:val="00932A67"/>
    <w:rsid w:val="009643D8"/>
    <w:rsid w:val="00965B08"/>
    <w:rsid w:val="00A14238"/>
    <w:rsid w:val="00A84817"/>
    <w:rsid w:val="00A87958"/>
    <w:rsid w:val="00AB01E7"/>
    <w:rsid w:val="00B2173F"/>
    <w:rsid w:val="00BE47E6"/>
    <w:rsid w:val="00C41E5A"/>
    <w:rsid w:val="00C803D1"/>
    <w:rsid w:val="00CC4F8B"/>
    <w:rsid w:val="00D20E68"/>
    <w:rsid w:val="00D67A10"/>
    <w:rsid w:val="00D950E0"/>
    <w:rsid w:val="00DA6B25"/>
    <w:rsid w:val="00DC70A4"/>
    <w:rsid w:val="00DD3A44"/>
    <w:rsid w:val="00DD5442"/>
    <w:rsid w:val="00E61A16"/>
    <w:rsid w:val="00EF5B42"/>
    <w:rsid w:val="00F3296D"/>
    <w:rsid w:val="00F64B07"/>
    <w:rsid w:val="00F7199B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801F"/>
  <w15:docId w15:val="{6BC34842-97CE-45BD-BA89-C5B6D3C5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C0749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749"/>
    <w:pPr>
      <w:spacing w:after="0" w:line="240" w:lineRule="auto"/>
    </w:pPr>
    <w:rPr>
      <w:rFonts w:ascii="Arial" w:eastAsia="Arial" w:hAnsi="Arial" w:cs="Arial"/>
      <w:lang w:val="ru" w:eastAsia="ru-RU"/>
    </w:rPr>
  </w:style>
  <w:style w:type="table" w:styleId="a4">
    <w:name w:val="Table Grid"/>
    <w:basedOn w:val="a1"/>
    <w:uiPriority w:val="59"/>
    <w:rsid w:val="003C0749"/>
    <w:pPr>
      <w:spacing w:after="0" w:line="240" w:lineRule="auto"/>
    </w:pPr>
    <w:rPr>
      <w:rFonts w:ascii="Arial" w:eastAsia="Arial" w:hAnsi="Arial" w:cs="Arial"/>
      <w:lang w:val="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3C0749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3C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2354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73194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194E"/>
    <w:rPr>
      <w:rFonts w:ascii="Arial" w:eastAsia="Arial" w:hAnsi="Arial" w:cs="Arial"/>
      <w:lang w:val="ru" w:eastAsia="ru-RU"/>
    </w:rPr>
  </w:style>
  <w:style w:type="paragraph" w:styleId="a9">
    <w:name w:val="footer"/>
    <w:basedOn w:val="a"/>
    <w:link w:val="aa"/>
    <w:uiPriority w:val="99"/>
    <w:unhideWhenUsed/>
    <w:rsid w:val="0073194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194E"/>
    <w:rPr>
      <w:rFonts w:ascii="Arial" w:eastAsia="Arial" w:hAnsi="Arial" w:cs="Arial"/>
      <w:lang w:val="ru" w:eastAsia="ru-RU"/>
    </w:rPr>
  </w:style>
  <w:style w:type="character" w:styleId="ab">
    <w:name w:val="FollowedHyperlink"/>
    <w:basedOn w:val="a0"/>
    <w:uiPriority w:val="99"/>
    <w:semiHidden/>
    <w:unhideWhenUsed/>
    <w:rsid w:val="007319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8914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91285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0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9006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9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3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32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8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50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ck.ru/3AQVm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Ананьева Елена Александровна</cp:lastModifiedBy>
  <cp:revision>4</cp:revision>
  <dcterms:created xsi:type="dcterms:W3CDTF">2024-05-02T06:00:00Z</dcterms:created>
  <dcterms:modified xsi:type="dcterms:W3CDTF">2024-05-03T06:58:00Z</dcterms:modified>
</cp:coreProperties>
</file>